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《活着》--------品生活之苦 承生命之贵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人是为了活着本身而活着，而不是为了活着以外的任何事物而而活着。</w:t>
      </w:r>
      <w:r>
        <w:rPr>
          <w:rFonts w:hint="default"/>
          <w:lang w:val="en-US" w:eastAsia="zh-CN"/>
        </w:rPr>
        <w:t>--------</w:t>
      </w:r>
      <w:r>
        <w:rPr>
          <w:rFonts w:hint="eastAsia"/>
          <w:lang w:val="en-US" w:eastAsia="zh-CN"/>
        </w:rPr>
        <w:t>题记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我想福贵也很好的诠释了这句话，生命要求他活下去，他就活下来了。福贵，福贵一生却缺少福与贵，亲手送走了身边的每一个亲人。我想对于福贵这样悲剧而又幸福的矛盾性人物，活着已经是最大的幸福。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故事最后一个句点画完，属于《活着》里福贵的故事讲完了，但是属于故事之外的每个人活着的故事还在继续。我们终其一生也许都在寻找这个问题的答案，但真正理解的也终究是寥寥。我们为理想而活，为亲人而活，为所拥有的一切而活，但余华说要为活着本身而活着，活着是一份信念，一份支持，懂得在逆境中也学会热爱生活。生命是一个伟大而震撼的话题，没有人可以泛泛而谈。但我依然对生命保持敬畏之心，对它的意义充满了好奇心，探索生命的意义让人热泪盈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活着》的主题深刻而沉重，它直面了生命中的苦难与无常。余华通过福贵的故事告诉我们，生活并非总是充满阳光和希望，苦难才是生命的常态。然而，在这无尽的苦难之中，福贵却依然顽强地活着，这种活着并非是对生活的妥协，而是一种对生命的执着与敬畏。它让我们思考，生命的意义究竟是什么？在面对如此巨大的打击和磨难时，是什么支撑着福贵继续活下去？或许，生命的意义就在于活着本身，在于经历苦难、承受痛苦，在这一过程中展现出人性的坚韧与不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人物形象上看，福贵是一个极具代表性的人物。他的一生经历了从富贵到贫穷、从放荡到坚韧的巨大转变。年轻时的他是一个典型的纨绔子弟，无知、任性、挥霍无度。但随着命运的捉弄，他逐渐成长为一个饱经沧桑的老人，在苦难中学会了珍惜、忍耐和坚强。家珍则是中国传统女性的代表，她善良、温柔、坚韧不拔。尽管生活给予她无尽的苦难，她依然默默地陪伴在福贵身边，用自己的爱和包容给予福贵力量。这些人物形象栩栩如生，他们的命运交织在一起，共同演绎了一场关于生命的悲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余华的写作手法简洁而质朴，他以一种近乎冷酷的平静叙述着福贵的故事，没有过多的抒情与渲染，却让读者感受到了深深的震撼。这种简洁的叙事方式反而增强了故事的真实性和感染力，使读者能够更加直接地感受到生命的残酷与坚韧。他通过对细节的精准把握，如福贵对亲人死亡场景的回忆，让读者仿佛身临其境，与主人公一同经历那些痛苦与悲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活着》在文学史上具有重要的地位和深远的影响。它打破了传统文学对美好生活的美化与粉饰，以一种赤裸裸的方式展现了生命的真相，引发了读者对生命、对人性、对历史的深刻反思。这部作品不仅在中国引起了广泛的关注和热议，在国际上也获得了高度的赞誉，成为了中国当代文学的经典之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余华在最后的给读者的话里写道：活着的力量不是来自于喊叫，不是来自于进攻，而是来自于忍受，忍受生命赋予我们的责任，去忍受现实给予我们的幸福和苦难，无聊和平庸。来到这个世界上的每一个人都是平等的，不得不来，又不得不走。平等地从生命的起点走向生命的终点，每个人都会为这个过程中的自己努力的活着，不为别的，只为活着本身。而在这之中不乏有困难，也不缺成功的案例，可时间是滚滚向前的，它最具有说服力、无需通知我们、就可以改变一切带走一时的成功，也带走苦难。活着是责任，是自我阅历，自己超越自己的过程。就像哲学中所讲到的：事物发展的前途失光明的，道路是曲折的；所有的前进和进步都是前进性和曲折性的统一。所以，苦难之所以会降临，是因为你有能力跨越，有能力忍受生命所带来的责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文字无声，却又振聋发聩。活着的力量跨越空间和时间带给我们视觉上精神上的冲击。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活着是品鉴生活之苦，是承受生命之贵。活着是一种特殊的生命之贵，是最大的价值感。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zk3MDkxYWFkYzBkZTNjNjMxYWQ5MDg3YTZhN2EifQ=="/>
  </w:docVars>
  <w:rsids>
    <w:rsidRoot w:val="FD3F257F"/>
    <w:rsid w:val="39A73B2E"/>
    <w:rsid w:val="3C6F52B0"/>
    <w:rsid w:val="4AE563A5"/>
    <w:rsid w:val="4FEE9145"/>
    <w:rsid w:val="729DE3C4"/>
    <w:rsid w:val="B7DB9892"/>
    <w:rsid w:val="DEF75113"/>
    <w:rsid w:val="E3FF0944"/>
    <w:rsid w:val="EFBF6E62"/>
    <w:rsid w:val="FD3F257F"/>
    <w:rsid w:val="FFFFC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1482</Words>
  <Characters>1496</Characters>
  <Lines>0</Lines>
  <Paragraphs>0</Paragraphs>
  <TotalTime>32</TotalTime>
  <ScaleCrop>false</ScaleCrop>
  <LinksUpToDate>false</LinksUpToDate>
  <CharactersWithSpaces>1497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2024-11-22T13:04:00Z</dcterms:created>
  <dc:creator>WPS_1691892019</dc:creator>
  <cp:lastModifiedBy>卢日月</cp:lastModifiedBy>
  <dcterms:modified xsi:type="dcterms:W3CDTF">2024-12-13T01:49:56Z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88DEA665238376D2741F4067EDBD0B00_43</vt:lpwstr>
  </property>
</Properties>
</file>