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7A7F9" w14:textId="5E9E0988" w:rsidR="00D66DFB" w:rsidRPr="00253BC0" w:rsidRDefault="00D66DFB" w:rsidP="00253BC0">
      <w:pPr>
        <w:jc w:val="center"/>
        <w:rPr>
          <w:rFonts w:ascii="黑体" w:eastAsia="黑体" w:hAnsi="黑体" w:hint="eastAsia"/>
          <w:sz w:val="36"/>
          <w:szCs w:val="36"/>
          <w:lang w:eastAsia="ja-JP"/>
          <w14:ligatures w14:val="none"/>
        </w:rPr>
      </w:pPr>
      <w:r w:rsidRPr="00253BC0">
        <w:rPr>
          <w:rFonts w:ascii="黑体" w:eastAsia="黑体" w:hAnsi="黑体" w:hint="eastAsia"/>
          <w:sz w:val="36"/>
          <w:szCs w:val="36"/>
          <w:lang w:eastAsia="ja-JP"/>
          <w14:ligatures w14:val="none"/>
        </w:rPr>
        <w:t>奇幻史诗中的孤独回响</w:t>
      </w:r>
    </w:p>
    <w:p w14:paraId="5C9342FD" w14:textId="423AA6FB" w:rsidR="00B26C76" w:rsidRPr="00072EC3" w:rsidRDefault="00B26C76" w:rsidP="00072EC3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="仿宋" w:eastAsia="仿宋" w:hAnsi="仿宋" w:cs="Segoe UI" w:hint="eastAsia"/>
          <w:kern w:val="0"/>
          <w:sz w:val="30"/>
          <w:szCs w:val="30"/>
          <w:lang w:eastAsia="ja-JP"/>
          <w14:ligatures w14:val="none"/>
        </w:rPr>
      </w:pPr>
      <w:r w:rsidRPr="00072EC3">
        <w:rPr>
          <w:rFonts w:ascii="仿宋" w:eastAsia="仿宋" w:hAnsi="仿宋" w:cs="Segoe UI" w:hint="eastAsia"/>
          <w:kern w:val="0"/>
          <w:sz w:val="30"/>
          <w:szCs w:val="30"/>
          <w:lang w:eastAsia="ja-JP"/>
          <w14:ligatures w14:val="none"/>
        </w:rPr>
        <w:t>加西亚</w:t>
      </w:r>
      <w:r w:rsidRPr="00072EC3">
        <w:rPr>
          <w:rFonts w:ascii="微软雅黑" w:eastAsia="微软雅黑" w:hAnsi="微软雅黑" w:cs="微软雅黑" w:hint="eastAsia"/>
          <w:kern w:val="0"/>
          <w:sz w:val="30"/>
          <w:szCs w:val="30"/>
          <w:lang w:eastAsia="ja-JP"/>
          <w14:ligatures w14:val="none"/>
        </w:rPr>
        <w:t>・</w:t>
      </w:r>
      <w:r w:rsidRPr="00072EC3">
        <w:rPr>
          <w:rFonts w:ascii="仿宋" w:eastAsia="仿宋" w:hAnsi="仿宋" w:cs="等线" w:hint="eastAsia"/>
          <w:kern w:val="0"/>
          <w:sz w:val="30"/>
          <w:szCs w:val="30"/>
          <w:lang w:eastAsia="ja-JP"/>
          <w14:ligatures w14:val="none"/>
        </w:rPr>
        <w:t>马尔克斯的《百年孤独》宛如一座文学的丰碑，矗立在世界文学的巅峰，以其深邃的内涵、奇幻的叙事和独特的风格</w:t>
      </w:r>
      <w:r w:rsidR="00562977" w:rsidRPr="00072EC3">
        <w:rPr>
          <w:rFonts w:ascii="仿宋" w:eastAsia="仿宋" w:hAnsi="仿宋" w:cs="等线" w:hint="eastAsia"/>
          <w:kern w:val="0"/>
          <w:sz w:val="30"/>
          <w:szCs w:val="30"/>
          <w:lang w:eastAsia="ja-JP"/>
          <w14:ligatures w14:val="none"/>
        </w:rPr>
        <w:t>，</w:t>
      </w:r>
      <w:r w:rsidRPr="00072EC3">
        <w:rPr>
          <w:rFonts w:ascii="仿宋" w:eastAsia="仿宋" w:hAnsi="仿宋" w:cs="等线" w:hint="eastAsia"/>
          <w:kern w:val="0"/>
          <w:sz w:val="30"/>
          <w:szCs w:val="30"/>
          <w:lang w:eastAsia="ja-JP"/>
          <w14:ligatures w14:val="none"/>
        </w:rPr>
        <w:t>引领我们踏入一个充满魔幻与现实交织的世界</w:t>
      </w:r>
      <w:r w:rsidRPr="00072EC3">
        <w:rPr>
          <w:rFonts w:ascii="仿宋" w:eastAsia="仿宋" w:hAnsi="仿宋" w:cs="Segoe UI" w:hint="eastAsia"/>
          <w:kern w:val="0"/>
          <w:sz w:val="30"/>
          <w:szCs w:val="30"/>
          <w:lang w:eastAsia="ja-JP"/>
          <w14:ligatures w14:val="none"/>
        </w:rPr>
        <w:t>。</w:t>
      </w:r>
    </w:p>
    <w:p w14:paraId="721BD9F9" w14:textId="77777777" w:rsidR="00072EC3" w:rsidRPr="00072EC3" w:rsidRDefault="00B26C76" w:rsidP="00072EC3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="仿宋" w:eastAsia="仿宋" w:hAnsi="仿宋" w:cs="Segoe UI" w:hint="eastAsia"/>
          <w:kern w:val="0"/>
          <w:sz w:val="30"/>
          <w:szCs w:val="30"/>
          <w14:ligatures w14:val="none"/>
        </w:rPr>
      </w:pPr>
      <w:r w:rsidRPr="00072EC3">
        <w:rPr>
          <w:rFonts w:ascii="仿宋" w:eastAsia="仿宋" w:hAnsi="仿宋" w:cs="Segoe UI" w:hint="eastAsia"/>
          <w:kern w:val="0"/>
          <w:sz w:val="30"/>
          <w:szCs w:val="30"/>
          <w14:ligatures w14:val="none"/>
        </w:rPr>
        <w:t>这部作品以虚构的马孔多小镇为背景，描绘了布恩迪亚家族的传奇故事，以及加勒比海沿岸小镇的百年兴衰。</w:t>
      </w:r>
      <w:r w:rsidRPr="00072EC3">
        <w:rPr>
          <w:rFonts w:ascii="仿宋" w:eastAsia="仿宋" w:hAnsi="仿宋" w:cs="Segoe UI" w:hint="eastAsia"/>
          <w:kern w:val="0"/>
          <w:sz w:val="30"/>
          <w:szCs w:val="30"/>
          <w:lang w:eastAsia="ja-JP"/>
          <w14:ligatures w14:val="none"/>
        </w:rPr>
        <w:t>家族的第一代何塞</w:t>
      </w:r>
      <w:r w:rsidRPr="00072EC3">
        <w:rPr>
          <w:rFonts w:ascii="微软雅黑" w:eastAsia="微软雅黑" w:hAnsi="微软雅黑" w:cs="微软雅黑" w:hint="eastAsia"/>
          <w:kern w:val="0"/>
          <w:sz w:val="30"/>
          <w:szCs w:val="30"/>
          <w:lang w:eastAsia="ja-JP"/>
          <w14:ligatures w14:val="none"/>
        </w:rPr>
        <w:t>・</w:t>
      </w:r>
      <w:r w:rsidRPr="00072EC3">
        <w:rPr>
          <w:rFonts w:ascii="仿宋" w:eastAsia="仿宋" w:hAnsi="仿宋" w:cs="宋体" w:hint="eastAsia"/>
          <w:kern w:val="0"/>
          <w:sz w:val="30"/>
          <w:szCs w:val="30"/>
          <w:lang w:eastAsia="ja-JP"/>
          <w14:ligatures w14:val="none"/>
        </w:rPr>
        <w:t>阿尔卡蒂奥</w:t>
      </w:r>
      <w:r w:rsidRPr="00072EC3">
        <w:rPr>
          <w:rFonts w:ascii="微软雅黑" w:eastAsia="微软雅黑" w:hAnsi="微软雅黑" w:cs="微软雅黑" w:hint="eastAsia"/>
          <w:kern w:val="0"/>
          <w:sz w:val="30"/>
          <w:szCs w:val="30"/>
          <w:lang w:eastAsia="ja-JP"/>
          <w14:ligatures w14:val="none"/>
        </w:rPr>
        <w:t>・</w:t>
      </w:r>
      <w:r w:rsidRPr="00072EC3">
        <w:rPr>
          <w:rFonts w:ascii="仿宋" w:eastAsia="仿宋" w:hAnsi="仿宋" w:cs="宋体" w:hint="eastAsia"/>
          <w:kern w:val="0"/>
          <w:sz w:val="30"/>
          <w:szCs w:val="30"/>
          <w:lang w:eastAsia="ja-JP"/>
          <w14:ligatures w14:val="none"/>
        </w:rPr>
        <w:t>布恩迪亚带领众人创建了马孔多，起初这里是一片宁静而淳朴的乐土，然而随着时间的推移，家族成员在权力、爱情、欲望等各种因素的驱使下，陷入了无尽的纷争与混乱。</w:t>
      </w:r>
      <w:r w:rsidRPr="00072EC3">
        <w:rPr>
          <w:rFonts w:ascii="仿宋" w:eastAsia="仿宋" w:hAnsi="仿宋" w:cs="宋体" w:hint="eastAsia"/>
          <w:kern w:val="0"/>
          <w:sz w:val="30"/>
          <w:szCs w:val="30"/>
          <w14:ligatures w14:val="none"/>
        </w:rPr>
        <w:t>他们或是陷入疯狂的科学探索，或是沉迷于情欲的纠葛，或是在战争的漩涡中挣扎。家族中的每一代人都似乎被一种无形的力量所束缚，重复着相似的命运，尽管他们努力抗争，却始终难以摆脱悲剧的结局。最终，马孔多在一场暴风雨中被彻底摧毁，布恩迪亚家族也随之走向覆灭，只留下无尽的孤独与寂静。</w:t>
      </w:r>
    </w:p>
    <w:p w14:paraId="792D8FFF" w14:textId="204E2CDD" w:rsidR="00B26C76" w:rsidRPr="00072EC3" w:rsidRDefault="00B26C76" w:rsidP="00072EC3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="仿宋" w:eastAsia="仿宋" w:hAnsi="仿宋" w:cs="Segoe UI" w:hint="eastAsia"/>
          <w:kern w:val="0"/>
          <w:sz w:val="30"/>
          <w:szCs w:val="30"/>
          <w14:ligatures w14:val="none"/>
        </w:rPr>
      </w:pPr>
      <w:r w:rsidRPr="00072EC3">
        <w:rPr>
          <w:rFonts w:ascii="仿宋" w:eastAsia="仿宋" w:hAnsi="仿宋" w:cs="Segoe UI" w:hint="eastAsia"/>
          <w:kern w:val="0"/>
          <w:sz w:val="30"/>
          <w:szCs w:val="30"/>
          <w14:ligatures w14:val="none"/>
        </w:rPr>
        <w:t>《百年孤独》的主题思想丰富而多元，其中 “孤独” 无疑是贯穿全书的核心主题。这种孤独不仅仅是个体在情感上的孤立无援，更是整个家族、乃至人类在历史长河中所面临的生存困境。布恩迪亚家族的成员们，尽管生活在同一个屋檐下，却彼此之间缺乏真正的理解与沟通。他们各自</w:t>
      </w:r>
      <w:proofErr w:type="gramStart"/>
      <w:r w:rsidRPr="00072EC3">
        <w:rPr>
          <w:rFonts w:ascii="仿宋" w:eastAsia="仿宋" w:hAnsi="仿宋" w:cs="Segoe UI" w:hint="eastAsia"/>
          <w:kern w:val="0"/>
          <w:sz w:val="30"/>
          <w:szCs w:val="30"/>
          <w14:ligatures w14:val="none"/>
        </w:rPr>
        <w:t>怀揣着</w:t>
      </w:r>
      <w:proofErr w:type="gramEnd"/>
      <w:r w:rsidRPr="00072EC3">
        <w:rPr>
          <w:rFonts w:ascii="仿宋" w:eastAsia="仿宋" w:hAnsi="仿宋" w:cs="Segoe UI" w:hint="eastAsia"/>
          <w:kern w:val="0"/>
          <w:sz w:val="30"/>
          <w:szCs w:val="30"/>
          <w14:ligatures w14:val="none"/>
        </w:rPr>
        <w:t>秘密和欲望，在自己的世界里孤独地挣扎，无法逃脱命运的摆布。这种孤独感也反映了拉丁美洲在历史进程中，在西方文明的冲击下，本土文化与外来文化的冲突与融合中所经历的迷茫与挣扎。</w:t>
      </w:r>
    </w:p>
    <w:p w14:paraId="0F7FEAB8" w14:textId="1C1B85CD" w:rsidR="00B26C76" w:rsidRPr="00072EC3" w:rsidRDefault="00B26C76" w:rsidP="00072EC3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="仿宋" w:eastAsia="仿宋" w:hAnsi="仿宋" w:cs="Segoe UI" w:hint="eastAsia"/>
          <w:kern w:val="0"/>
          <w:sz w:val="30"/>
          <w:szCs w:val="30"/>
          <w14:ligatures w14:val="none"/>
        </w:rPr>
      </w:pPr>
      <w:r w:rsidRPr="00072EC3">
        <w:rPr>
          <w:rFonts w:ascii="仿宋" w:eastAsia="仿宋" w:hAnsi="仿宋" w:cs="Segoe UI" w:hint="eastAsia"/>
          <w:kern w:val="0"/>
          <w:sz w:val="30"/>
          <w:szCs w:val="30"/>
          <w14:ligatures w14:val="none"/>
        </w:rPr>
        <w:t>阅读《百年孤独》给我留下了极为深刻的印象。书中那些奇幻绚丽的情节，如美人儿</w:t>
      </w:r>
      <w:proofErr w:type="gramStart"/>
      <w:r w:rsidRPr="00072EC3">
        <w:rPr>
          <w:rFonts w:ascii="仿宋" w:eastAsia="仿宋" w:hAnsi="仿宋" w:cs="Segoe UI" w:hint="eastAsia"/>
          <w:kern w:val="0"/>
          <w:sz w:val="30"/>
          <w:szCs w:val="30"/>
          <w14:ligatures w14:val="none"/>
        </w:rPr>
        <w:t>蕾梅黛</w:t>
      </w:r>
      <w:proofErr w:type="gramEnd"/>
      <w:r w:rsidRPr="00072EC3">
        <w:rPr>
          <w:rFonts w:ascii="仿宋" w:eastAsia="仿宋" w:hAnsi="仿宋" w:cs="Segoe UI" w:hint="eastAsia"/>
          <w:kern w:val="0"/>
          <w:sz w:val="30"/>
          <w:szCs w:val="30"/>
          <w14:ligatures w14:val="none"/>
        </w:rPr>
        <w:t>丝抓着床单升天、乌尔苏拉的灵魂在家族中徘徊等，如同一场场惊心动魄的梦境，让我沉浸其中，难以自拔。马尔克斯以非凡的想象力，将现实与幻想</w:t>
      </w:r>
      <w:r w:rsidRPr="00072EC3">
        <w:rPr>
          <w:rFonts w:ascii="仿宋" w:eastAsia="仿宋" w:hAnsi="仿宋" w:cs="Segoe UI" w:hint="eastAsia"/>
          <w:kern w:val="0"/>
          <w:sz w:val="30"/>
          <w:szCs w:val="30"/>
          <w14:ligatures w14:val="none"/>
        </w:rPr>
        <w:lastRenderedPageBreak/>
        <w:t>巧妙地融合在一起，打破了常规的叙事逻辑，创造出独一无二的文学氛围。同时，书中细腻而深刻的人物刻画也令人叹为观止。每一个家族成员都仿佛是一个鲜活的生命，他们的性格、命运和内心世界都被展现得淋漓尽致。</w:t>
      </w:r>
      <w:r w:rsidRPr="00072EC3">
        <w:rPr>
          <w:rFonts w:ascii="仿宋" w:eastAsia="仿宋" w:hAnsi="仿宋" w:cs="Segoe UI" w:hint="eastAsia"/>
          <w:kern w:val="0"/>
          <w:sz w:val="30"/>
          <w:szCs w:val="30"/>
          <w:lang w:eastAsia="ja-JP"/>
          <w14:ligatures w14:val="none"/>
        </w:rPr>
        <w:t>我们能感受到何塞</w:t>
      </w:r>
      <w:r w:rsidRPr="00072EC3">
        <w:rPr>
          <w:rFonts w:ascii="微软雅黑" w:eastAsia="微软雅黑" w:hAnsi="微软雅黑" w:cs="微软雅黑" w:hint="eastAsia"/>
          <w:kern w:val="0"/>
          <w:sz w:val="30"/>
          <w:szCs w:val="30"/>
          <w:lang w:eastAsia="ja-JP"/>
          <w14:ligatures w14:val="none"/>
        </w:rPr>
        <w:t>・</w:t>
      </w:r>
      <w:r w:rsidRPr="00072EC3">
        <w:rPr>
          <w:rFonts w:ascii="仿宋" w:eastAsia="仿宋" w:hAnsi="仿宋" w:cs="宋体" w:hint="eastAsia"/>
          <w:kern w:val="0"/>
          <w:sz w:val="30"/>
          <w:szCs w:val="30"/>
          <w:lang w:eastAsia="ja-JP"/>
          <w14:ligatures w14:val="none"/>
        </w:rPr>
        <w:t>阿尔卡蒂奥</w:t>
      </w:r>
      <w:r w:rsidRPr="00072EC3">
        <w:rPr>
          <w:rFonts w:ascii="微软雅黑" w:eastAsia="微软雅黑" w:hAnsi="微软雅黑" w:cs="微软雅黑" w:hint="eastAsia"/>
          <w:kern w:val="0"/>
          <w:sz w:val="30"/>
          <w:szCs w:val="30"/>
          <w:lang w:eastAsia="ja-JP"/>
          <w14:ligatures w14:val="none"/>
        </w:rPr>
        <w:t>・</w:t>
      </w:r>
      <w:r w:rsidRPr="00072EC3">
        <w:rPr>
          <w:rFonts w:ascii="仿宋" w:eastAsia="仿宋" w:hAnsi="仿宋" w:cs="宋体" w:hint="eastAsia"/>
          <w:kern w:val="0"/>
          <w:sz w:val="30"/>
          <w:szCs w:val="30"/>
          <w:lang w:eastAsia="ja-JP"/>
          <w14:ligatures w14:val="none"/>
        </w:rPr>
        <w:t>布恩迪亚对未知的狂热追求，乌尔苏拉的坚韧与勤劳，奥雷良诺</w:t>
      </w:r>
      <w:r w:rsidRPr="00072EC3">
        <w:rPr>
          <w:rFonts w:ascii="微软雅黑" w:eastAsia="微软雅黑" w:hAnsi="微软雅黑" w:cs="微软雅黑" w:hint="eastAsia"/>
          <w:kern w:val="0"/>
          <w:sz w:val="30"/>
          <w:szCs w:val="30"/>
          <w:lang w:eastAsia="ja-JP"/>
          <w14:ligatures w14:val="none"/>
        </w:rPr>
        <w:t>・</w:t>
      </w:r>
      <w:r w:rsidRPr="00072EC3">
        <w:rPr>
          <w:rFonts w:ascii="仿宋" w:eastAsia="仿宋" w:hAnsi="仿宋" w:cs="宋体" w:hint="eastAsia"/>
          <w:kern w:val="0"/>
          <w:sz w:val="30"/>
          <w:szCs w:val="30"/>
          <w:lang w:eastAsia="ja-JP"/>
          <w14:ligatures w14:val="none"/>
        </w:rPr>
        <w:t>布恩迪亚上校的孤独与冷酷</w:t>
      </w:r>
      <w:r w:rsidRPr="00072EC3">
        <w:rPr>
          <w:rFonts w:ascii="仿宋" w:eastAsia="仿宋" w:hAnsi="仿宋" w:cs="Segoe UI" w:hint="eastAsia"/>
          <w:kern w:val="0"/>
          <w:sz w:val="30"/>
          <w:szCs w:val="30"/>
          <w:lang w:eastAsia="ja-JP"/>
          <w14:ligatures w14:val="none"/>
        </w:rPr>
        <w:t xml:space="preserve">…… </w:t>
      </w:r>
      <w:r w:rsidRPr="00072EC3">
        <w:rPr>
          <w:rFonts w:ascii="仿宋" w:eastAsia="仿宋" w:hAnsi="仿宋" w:cs="Segoe UI" w:hint="eastAsia"/>
          <w:kern w:val="0"/>
          <w:sz w:val="30"/>
          <w:szCs w:val="30"/>
          <w14:ligatures w14:val="none"/>
        </w:rPr>
        <w:t>他们的故事就像一面镜子，映照出人性的光辉与弱点，让我们在阅读的过程中不禁对自己和人类的本质进行反思。</w:t>
      </w:r>
    </w:p>
    <w:p w14:paraId="22C5752E" w14:textId="66E8D35A" w:rsidR="00B26C76" w:rsidRPr="00072EC3" w:rsidRDefault="00B26C76" w:rsidP="00072EC3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="仿宋" w:eastAsia="仿宋" w:hAnsi="仿宋" w:cs="Segoe UI" w:hint="eastAsia"/>
          <w:kern w:val="0"/>
          <w:sz w:val="30"/>
          <w:szCs w:val="30"/>
          <w14:ligatures w14:val="none"/>
        </w:rPr>
      </w:pPr>
      <w:r w:rsidRPr="00072EC3">
        <w:rPr>
          <w:rFonts w:ascii="仿宋" w:eastAsia="仿宋" w:hAnsi="仿宋" w:cs="Segoe UI" w:hint="eastAsia"/>
          <w:kern w:val="0"/>
          <w:sz w:val="30"/>
          <w:szCs w:val="30"/>
          <w14:ligatures w14:val="none"/>
        </w:rPr>
        <w:t>从《百年孤独》中，我获得了诸多深刻的思考。它让我意识到，孤独是人类生命中不可避免的一部分，但我们不能因此而沉沦。正如书中的人物尽管孤独，却依然在各自的领域中努力挣扎，试图寻找生命的意义。我们也应该在孤独中学会坚强，学会与自己的内心对话，探寻真正属于自己的道路。此外，作品也警示我们要珍视人与人之间的情感联系，避免因过度追求物质或权力而忽视了身边的人，陷入无尽的孤独之中。它还使我深刻地认识到文化传承与交流的重要性。马孔多的兴衰反映了本土文化在面对外来文化冲击时的脆弱性，我们应当努力保护和传承自己的文化根基，同时以开放包容的心态去接纳和吸收其他优秀文化，促进文化的多元共生与发展。</w:t>
      </w:r>
    </w:p>
    <w:p w14:paraId="3D39C96C" w14:textId="0D010149" w:rsidR="00B26C76" w:rsidRPr="00072EC3" w:rsidRDefault="00B26C76" w:rsidP="00072EC3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072EC3">
        <w:rPr>
          <w:rFonts w:ascii="仿宋" w:eastAsia="仿宋" w:hAnsi="仿宋" w:hint="eastAsia"/>
          <w:sz w:val="30"/>
          <w:szCs w:val="30"/>
        </w:rPr>
        <w:t>《百年孤独》对我的影响是深远而持久的。它在文学创作上为我打开了一扇全新的大门，让我领略到魔幻现实主义的独特魅力。其独特的叙事技巧、丰富的象征手法和深刻的主题表达</w:t>
      </w:r>
      <w:r w:rsidR="00562977" w:rsidRPr="00072EC3">
        <w:rPr>
          <w:rFonts w:ascii="仿宋" w:eastAsia="仿宋" w:hAnsi="仿宋" w:hint="eastAsia"/>
          <w:sz w:val="30"/>
          <w:szCs w:val="30"/>
        </w:rPr>
        <w:t>，</w:t>
      </w:r>
      <w:r w:rsidRPr="00072EC3">
        <w:rPr>
          <w:rFonts w:ascii="仿宋" w:eastAsia="仿宋" w:hAnsi="仿宋" w:hint="eastAsia"/>
          <w:sz w:val="30"/>
          <w:szCs w:val="30"/>
        </w:rPr>
        <w:t>它让我对人性、历史、文化</w:t>
      </w:r>
      <w:r w:rsidR="005128DF" w:rsidRPr="00072EC3">
        <w:rPr>
          <w:rFonts w:ascii="仿宋" w:eastAsia="仿宋" w:hAnsi="仿宋" w:hint="eastAsia"/>
          <w:sz w:val="30"/>
          <w:szCs w:val="30"/>
        </w:rPr>
        <w:t>等</w:t>
      </w:r>
      <w:r w:rsidRPr="00072EC3">
        <w:rPr>
          <w:rFonts w:ascii="仿宋" w:eastAsia="仿宋" w:hAnsi="仿宋" w:hint="eastAsia"/>
          <w:sz w:val="30"/>
          <w:szCs w:val="30"/>
        </w:rPr>
        <w:t>方面有了更为深刻和全面的理解，使我不再局限于表</w:t>
      </w:r>
      <w:r w:rsidR="005128DF" w:rsidRPr="00072EC3">
        <w:rPr>
          <w:rFonts w:ascii="仿宋" w:eastAsia="仿宋" w:hAnsi="仿宋" w:hint="eastAsia"/>
          <w:sz w:val="30"/>
          <w:szCs w:val="30"/>
        </w:rPr>
        <w:t>象</w:t>
      </w:r>
      <w:r w:rsidRPr="00072EC3">
        <w:rPr>
          <w:rFonts w:ascii="仿宋" w:eastAsia="仿宋" w:hAnsi="仿宋" w:hint="eastAsia"/>
          <w:sz w:val="30"/>
          <w:szCs w:val="30"/>
        </w:rPr>
        <w:t>，而是尝试去挖掘事物背后的本质和意义。它让我懂得在这个纷繁复杂的世界中，要保持一颗清醒而独立的头脑，不随波逐流，坚守自己的信念和价值观。</w:t>
      </w:r>
    </w:p>
    <w:p w14:paraId="7979AAB6" w14:textId="019B50D3" w:rsidR="00CD3664" w:rsidRDefault="00B26C76" w:rsidP="00072EC3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72EC3">
        <w:rPr>
          <w:rFonts w:ascii="仿宋" w:eastAsia="仿宋" w:hAnsi="仿宋" w:hint="eastAsia"/>
          <w:sz w:val="30"/>
          <w:szCs w:val="30"/>
        </w:rPr>
        <w:t>总之，《百年孤独》是一部具有永恒魅力的经典之作。它以其宏大的叙事结构、深刻的主题思想和独特的文学风格，为我们展现了一个丰富多彩而又充满孤独与无奈的世界。通过阅读</w:t>
      </w:r>
      <w:r w:rsidRPr="00072EC3">
        <w:rPr>
          <w:rFonts w:ascii="仿宋" w:eastAsia="仿宋" w:hAnsi="仿宋" w:hint="eastAsia"/>
          <w:sz w:val="30"/>
          <w:szCs w:val="30"/>
        </w:rPr>
        <w:lastRenderedPageBreak/>
        <w:t>这部作品，我们不仅能够领略到文学的魅力，更能从中汲取智慧和力量，反思自己的人生，探索人类的未来</w:t>
      </w:r>
      <w:r w:rsidR="00562977" w:rsidRPr="00072EC3">
        <w:rPr>
          <w:rFonts w:ascii="仿宋" w:eastAsia="仿宋" w:hAnsi="仿宋" w:hint="eastAsia"/>
          <w:sz w:val="30"/>
          <w:szCs w:val="30"/>
        </w:rPr>
        <w:t>。</w:t>
      </w:r>
    </w:p>
    <w:p w14:paraId="5456823B" w14:textId="53936051" w:rsidR="002F0EDD" w:rsidRDefault="002F0EDD" w:rsidP="002F0EDD">
      <w:pPr>
        <w:widowControl/>
        <w:shd w:val="clear" w:color="auto" w:fill="FFFFFF"/>
        <w:spacing w:line="4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8A4A788" wp14:editId="51A423A9">
            <wp:simplePos x="0" y="0"/>
            <wp:positionH relativeFrom="margin">
              <wp:posOffset>53975</wp:posOffset>
            </wp:positionH>
            <wp:positionV relativeFrom="paragraph">
              <wp:posOffset>294718</wp:posOffset>
            </wp:positionV>
            <wp:extent cx="4333875" cy="4314825"/>
            <wp:effectExtent l="0" t="0" r="9525" b="9525"/>
            <wp:wrapNone/>
            <wp:docPr id="20066799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31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0A4CBC" w14:textId="401DD579" w:rsidR="002F0EDD" w:rsidRPr="002F0EDD" w:rsidRDefault="002F0EDD" w:rsidP="002F0EDD">
      <w:pPr>
        <w:widowControl/>
        <w:shd w:val="clear" w:color="auto" w:fill="FFFFFF"/>
        <w:spacing w:line="480" w:lineRule="exact"/>
        <w:jc w:val="left"/>
        <w:rPr>
          <w:rFonts w:ascii="仿宋" w:eastAsia="仿宋" w:hAnsi="仿宋" w:hint="eastAsia"/>
          <w:sz w:val="30"/>
          <w:szCs w:val="30"/>
        </w:rPr>
      </w:pPr>
    </w:p>
    <w:sectPr w:rsidR="002F0EDD" w:rsidRPr="002F0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991A7" w14:textId="77777777" w:rsidR="005C6F67" w:rsidRDefault="005C6F67" w:rsidP="00C71EEA">
      <w:pPr>
        <w:rPr>
          <w:rFonts w:hint="eastAsia"/>
        </w:rPr>
      </w:pPr>
      <w:r>
        <w:separator/>
      </w:r>
    </w:p>
  </w:endnote>
  <w:endnote w:type="continuationSeparator" w:id="0">
    <w:p w14:paraId="2591F90B" w14:textId="77777777" w:rsidR="005C6F67" w:rsidRDefault="005C6F67" w:rsidP="00C71E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D5D67" w14:textId="77777777" w:rsidR="005C6F67" w:rsidRDefault="005C6F67" w:rsidP="00C71EEA">
      <w:pPr>
        <w:rPr>
          <w:rFonts w:hint="eastAsia"/>
        </w:rPr>
      </w:pPr>
      <w:r>
        <w:separator/>
      </w:r>
    </w:p>
  </w:footnote>
  <w:footnote w:type="continuationSeparator" w:id="0">
    <w:p w14:paraId="16969ED6" w14:textId="77777777" w:rsidR="005C6F67" w:rsidRDefault="005C6F67" w:rsidP="00C71EE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65"/>
    <w:rsid w:val="00072EC3"/>
    <w:rsid w:val="0007555B"/>
    <w:rsid w:val="001F1229"/>
    <w:rsid w:val="00253BC0"/>
    <w:rsid w:val="002F0EDD"/>
    <w:rsid w:val="00426D85"/>
    <w:rsid w:val="005128DF"/>
    <w:rsid w:val="0056108A"/>
    <w:rsid w:val="00562977"/>
    <w:rsid w:val="005840C1"/>
    <w:rsid w:val="005C6F67"/>
    <w:rsid w:val="006043DB"/>
    <w:rsid w:val="006A68E6"/>
    <w:rsid w:val="00701959"/>
    <w:rsid w:val="00951AB8"/>
    <w:rsid w:val="00967A65"/>
    <w:rsid w:val="009820CD"/>
    <w:rsid w:val="009B70E8"/>
    <w:rsid w:val="00B26C76"/>
    <w:rsid w:val="00C45E04"/>
    <w:rsid w:val="00C66C47"/>
    <w:rsid w:val="00C71EEA"/>
    <w:rsid w:val="00CD3664"/>
    <w:rsid w:val="00D04F51"/>
    <w:rsid w:val="00D66DFB"/>
    <w:rsid w:val="00DA526F"/>
    <w:rsid w:val="00E6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5F2FD"/>
  <w15:chartTrackingRefBased/>
  <w15:docId w15:val="{4B435FBE-521D-451B-9AC2-6D272DE1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1E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1E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子臣 范</dc:creator>
  <cp:keywords/>
  <dc:description/>
  <cp:lastModifiedBy>静 陈</cp:lastModifiedBy>
  <cp:revision>5</cp:revision>
  <dcterms:created xsi:type="dcterms:W3CDTF">2024-11-24T10:00:00Z</dcterms:created>
  <dcterms:modified xsi:type="dcterms:W3CDTF">2024-11-24T12:49:00Z</dcterms:modified>
</cp:coreProperties>
</file>